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F9" w:rsidRDefault="004307F9" w:rsidP="004307F9">
      <w:pPr>
        <w:spacing w:after="200"/>
        <w:ind w:left="567" w:right="567"/>
        <w:jc w:val="center"/>
        <w:rPr>
          <w:rFonts w:ascii="Arial" w:hAnsi="Arial" w:cs="Arial"/>
          <w:b/>
          <w:sz w:val="28"/>
          <w:lang w:val="en-GB"/>
        </w:rPr>
      </w:pPr>
      <w:r w:rsidRPr="004307F9">
        <w:rPr>
          <w:rFonts w:ascii="Arial" w:hAnsi="Arial" w:cs="Arial"/>
          <w:b/>
          <w:sz w:val="36"/>
          <w:lang w:val="en-GB"/>
        </w:rPr>
        <w:t>SATURDAY JAUARY 29 – THIRD WEEK O.T. [C]</w:t>
      </w:r>
    </w:p>
    <w:p w:rsidR="004307F9" w:rsidRPr="004307F9" w:rsidRDefault="004307F9" w:rsidP="009052D7">
      <w:pPr>
        <w:spacing w:after="200"/>
        <w:ind w:left="567" w:right="567"/>
        <w:jc w:val="both"/>
        <w:rPr>
          <w:rFonts w:ascii="Arial" w:hAnsi="Arial" w:cs="Arial"/>
          <w:b/>
          <w:sz w:val="28"/>
          <w:lang w:val="en-GB"/>
        </w:rPr>
      </w:pPr>
      <w:r w:rsidRPr="004307F9">
        <w:rPr>
          <w:rFonts w:ascii="Arial" w:hAnsi="Arial" w:cs="Arial"/>
          <w:b/>
          <w:sz w:val="28"/>
          <w:lang w:val="en-GB"/>
        </w:rPr>
        <w:t>Then he asked them, "Why are you terrified? Do you not yet have faith?" They were filled with great awe and said to one another, "Who then is this whom even wind and sea obey?"</w:t>
      </w:r>
    </w:p>
    <w:p w:rsidR="009052D7" w:rsidRDefault="009052D7" w:rsidP="009052D7">
      <w:pPr>
        <w:spacing w:after="200"/>
        <w:ind w:left="567" w:right="567"/>
        <w:jc w:val="both"/>
        <w:rPr>
          <w:rFonts w:ascii="Arial" w:hAnsi="Arial" w:cs="Arial"/>
          <w:b/>
          <w:sz w:val="24"/>
          <w:lang w:val="en-GB"/>
        </w:rPr>
      </w:pPr>
      <w:r w:rsidRPr="009052D7">
        <w:rPr>
          <w:rFonts w:ascii="Arial" w:hAnsi="Arial" w:cs="Arial"/>
          <w:b/>
          <w:sz w:val="24"/>
          <w:lang w:val="en-GB"/>
        </w:rPr>
        <w:t>Every miracle performed by Jesus is true “theophany”, true manifestation of his divinity. Whoever can command the wind unless God alone? All the other can command, but only in the name of the Lord. No one has power over the creation. Only the Lord has power and He alone can command in a direct and immediate way as Christ Jesus does on that night. Here is the reply to the question of the disciples: "Who then is this whom even wind and sea obey?"</w:t>
      </w:r>
      <w:r w:rsidRPr="009052D7">
        <w:rPr>
          <w:rFonts w:ascii="Arial" w:eastAsia="Calibri" w:hAnsi="Arial" w:cs="Arial"/>
          <w:b/>
          <w:sz w:val="20"/>
          <w:szCs w:val="28"/>
          <w:lang w:val="en-GB"/>
        </w:rPr>
        <w:t xml:space="preserve"> </w:t>
      </w:r>
      <w:r w:rsidRPr="009052D7">
        <w:rPr>
          <w:rFonts w:ascii="Arial" w:hAnsi="Arial" w:cs="Arial"/>
          <w:b/>
          <w:sz w:val="24"/>
          <w:lang w:val="en-GB"/>
        </w:rPr>
        <w:t>This is God. This is the Son of God. This is the one by means of whom everything that exists was made and without Him nothing exists of what was made.</w:t>
      </w:r>
      <w:r w:rsidRPr="009052D7">
        <w:rPr>
          <w:rFonts w:ascii="Times New Roman" w:eastAsia="Times New Roman" w:hAnsi="Times New Roman" w:cs="Times New Roman"/>
          <w:color w:val="000000"/>
          <w:sz w:val="27"/>
          <w:szCs w:val="27"/>
          <w:lang w:val="en-GB" w:eastAsia="it-IT"/>
        </w:rPr>
        <w:t xml:space="preserve"> </w:t>
      </w:r>
      <w:r w:rsidRPr="009052D7">
        <w:rPr>
          <w:rFonts w:ascii="Arial" w:eastAsia="Times New Roman" w:hAnsi="Arial" w:cs="Arial"/>
          <w:b/>
          <w:color w:val="000000"/>
          <w:sz w:val="24"/>
          <w:szCs w:val="24"/>
          <w:lang w:val="en-GB" w:eastAsia="it-IT"/>
        </w:rPr>
        <w:t>The Apostle John gives the answer in the Prologue of his Gospel:</w:t>
      </w:r>
      <w:r>
        <w:rPr>
          <w:rFonts w:ascii="Arial" w:eastAsia="Times New Roman" w:hAnsi="Arial" w:cs="Arial"/>
          <w:b/>
          <w:color w:val="000000"/>
          <w:sz w:val="24"/>
          <w:szCs w:val="24"/>
          <w:lang w:val="en-GB" w:eastAsia="it-IT"/>
        </w:rPr>
        <w:t xml:space="preserve"> “</w:t>
      </w:r>
      <w:r w:rsidRPr="009052D7">
        <w:rPr>
          <w:rFonts w:ascii="Arial" w:hAnsi="Arial" w:cs="Arial"/>
          <w:b/>
          <w:sz w:val="24"/>
          <w:lang w:val="en-GB"/>
        </w:rPr>
        <w:t>In the beginning was the Word, and the Word was with God, and the Word was God.</w:t>
      </w:r>
      <w:r>
        <w:rPr>
          <w:rFonts w:ascii="Arial" w:hAnsi="Arial" w:cs="Arial"/>
          <w:b/>
          <w:sz w:val="24"/>
          <w:lang w:val="en-GB"/>
        </w:rPr>
        <w:t xml:space="preserve"> </w:t>
      </w:r>
      <w:r w:rsidRPr="009052D7">
        <w:rPr>
          <w:rFonts w:ascii="Arial" w:hAnsi="Arial" w:cs="Arial"/>
          <w:b/>
          <w:sz w:val="24"/>
          <w:lang w:val="en-GB"/>
        </w:rPr>
        <w:t>He was in the beginning with God. All things came to be through him, and without him nothing came to be. What came to be</w:t>
      </w:r>
      <w:r>
        <w:rPr>
          <w:rFonts w:ascii="Arial" w:hAnsi="Arial" w:cs="Arial"/>
          <w:b/>
          <w:sz w:val="24"/>
          <w:lang w:val="en-GB"/>
        </w:rPr>
        <w:t xml:space="preserve"> </w:t>
      </w:r>
      <w:r w:rsidRPr="009052D7">
        <w:rPr>
          <w:rFonts w:ascii="Arial" w:hAnsi="Arial" w:cs="Arial"/>
          <w:b/>
          <w:sz w:val="24"/>
          <w:lang w:val="en-GB"/>
        </w:rPr>
        <w:t>through him was life, and this life was the light of the human race; the light shines in the darkness, and the darkness has not overcome it.</w:t>
      </w:r>
      <w:r w:rsidRPr="009052D7">
        <w:rPr>
          <w:rFonts w:ascii="Times New Roman" w:eastAsia="Times New Roman" w:hAnsi="Times New Roman" w:cs="Times New Roman"/>
          <w:color w:val="000000"/>
          <w:sz w:val="27"/>
          <w:szCs w:val="27"/>
          <w:lang w:val="en-GB" w:eastAsia="it-IT"/>
        </w:rPr>
        <w:t xml:space="preserve"> </w:t>
      </w:r>
      <w:r w:rsidRPr="009052D7">
        <w:rPr>
          <w:rFonts w:ascii="Arial" w:hAnsi="Arial" w:cs="Arial"/>
          <w:b/>
          <w:sz w:val="24"/>
          <w:lang w:val="en-GB"/>
        </w:rPr>
        <w:t>The true light, which enlightens everyone, was coming into the world.</w:t>
      </w:r>
      <w:r>
        <w:rPr>
          <w:rFonts w:ascii="Arial" w:hAnsi="Arial" w:cs="Arial"/>
          <w:b/>
          <w:sz w:val="24"/>
          <w:lang w:val="en-GB"/>
        </w:rPr>
        <w:t xml:space="preserve"> </w:t>
      </w:r>
      <w:r w:rsidRPr="009052D7">
        <w:rPr>
          <w:rFonts w:ascii="Arial" w:hAnsi="Arial" w:cs="Arial"/>
          <w:b/>
          <w:sz w:val="24"/>
          <w:lang w:val="en-GB"/>
        </w:rPr>
        <w:t>He was in the world, and the world came to be through him, but the world did not know him.</w:t>
      </w:r>
      <w:r>
        <w:rPr>
          <w:rFonts w:ascii="Arial" w:hAnsi="Arial" w:cs="Arial"/>
          <w:b/>
          <w:sz w:val="24"/>
          <w:lang w:val="en-GB"/>
        </w:rPr>
        <w:t xml:space="preserve"> </w:t>
      </w:r>
      <w:r w:rsidRPr="009052D7">
        <w:rPr>
          <w:rFonts w:ascii="Arial" w:hAnsi="Arial" w:cs="Arial"/>
          <w:b/>
          <w:sz w:val="24"/>
          <w:lang w:val="en-GB"/>
        </w:rPr>
        <w:t>He came to what was his own, but his own people did not accept him.</w:t>
      </w:r>
      <w:r>
        <w:rPr>
          <w:rFonts w:ascii="Arial" w:hAnsi="Arial" w:cs="Arial"/>
          <w:b/>
          <w:sz w:val="24"/>
          <w:lang w:val="en-GB"/>
        </w:rPr>
        <w:t xml:space="preserve"> </w:t>
      </w:r>
      <w:r w:rsidRPr="009052D7">
        <w:rPr>
          <w:rFonts w:ascii="Arial" w:hAnsi="Arial" w:cs="Arial"/>
          <w:b/>
          <w:sz w:val="24"/>
          <w:lang w:val="en-GB"/>
        </w:rPr>
        <w:t>But to those who did accept him he gave power to become children of God, to those who believe in his name, who were born not by natural generation nor by human choice nor by a man's decision but of God.</w:t>
      </w:r>
      <w:r>
        <w:rPr>
          <w:rFonts w:ascii="Arial" w:hAnsi="Arial" w:cs="Arial"/>
          <w:b/>
          <w:sz w:val="24"/>
          <w:lang w:val="en-GB"/>
        </w:rPr>
        <w:t xml:space="preserve"> And the Word became flesh</w:t>
      </w:r>
      <w:r w:rsidRPr="009052D7">
        <w:rPr>
          <w:rFonts w:ascii="Arial" w:hAnsi="Arial" w:cs="Arial"/>
          <w:b/>
          <w:sz w:val="24"/>
          <w:lang w:val="en-GB"/>
        </w:rPr>
        <w:t> and made his dwelling among us, and we saw his glory, the glory as of the Father's only Son, full of grace and truth.</w:t>
      </w:r>
      <w:r>
        <w:rPr>
          <w:rFonts w:ascii="Arial" w:hAnsi="Arial" w:cs="Arial"/>
          <w:b/>
          <w:sz w:val="24"/>
          <w:lang w:val="en-GB"/>
        </w:rPr>
        <w:t xml:space="preserve">” (cf. </w:t>
      </w:r>
      <w:proofErr w:type="spellStart"/>
      <w:r>
        <w:rPr>
          <w:rFonts w:ascii="Arial" w:hAnsi="Arial" w:cs="Arial"/>
          <w:b/>
          <w:sz w:val="24"/>
          <w:lang w:val="en-GB"/>
        </w:rPr>
        <w:t>Jn</w:t>
      </w:r>
      <w:proofErr w:type="spellEnd"/>
      <w:r>
        <w:rPr>
          <w:rFonts w:ascii="Arial" w:hAnsi="Arial" w:cs="Arial"/>
          <w:b/>
          <w:sz w:val="24"/>
          <w:lang w:val="en-GB"/>
        </w:rPr>
        <w:t xml:space="preserve"> 1, 1-18) </w:t>
      </w:r>
      <w:r w:rsidRPr="009052D7">
        <w:rPr>
          <w:rFonts w:ascii="Arial" w:hAnsi="Arial" w:cs="Arial"/>
          <w:b/>
          <w:sz w:val="24"/>
          <w:lang w:val="en-GB"/>
        </w:rPr>
        <w:t>Jesus reveals this truth to his disciples on that night. He is the one who can command all things, since He is the Creator of each thing and each things owes Him immediate obedience, ever.</w:t>
      </w:r>
    </w:p>
    <w:p w:rsidR="004307F9" w:rsidRPr="004307F9" w:rsidRDefault="005D157B" w:rsidP="004307F9">
      <w:pPr>
        <w:spacing w:after="200"/>
        <w:ind w:left="567" w:right="567"/>
        <w:jc w:val="both"/>
        <w:rPr>
          <w:rFonts w:ascii="Arial" w:hAnsi="Arial" w:cs="Arial"/>
          <w:b/>
          <w:sz w:val="24"/>
          <w:lang w:val="en-GB"/>
        </w:rPr>
      </w:pPr>
      <w:r w:rsidRPr="005D157B">
        <w:rPr>
          <w:rFonts w:ascii="Arial" w:hAnsi="Arial" w:cs="Arial"/>
          <w:b/>
          <w:sz w:val="24"/>
          <w:lang w:val="en-GB"/>
        </w:rPr>
        <w:t xml:space="preserve">Why does Jesus say to his disciples: "Why are you terrified? Do you not yet have faith?"  Jesus says these words since by the works fulfilled so far, they should already have known that He is God. If He is God, his body sleeps, not God. If God does not sleep, he does not need to be awaken. He sees and can act for the salvation of his friends in any moment.  Here is what the Psalm reveals: </w:t>
      </w:r>
      <w:r>
        <w:rPr>
          <w:rFonts w:ascii="Arial" w:hAnsi="Arial" w:cs="Arial"/>
          <w:b/>
          <w:sz w:val="24"/>
          <w:lang w:val="en-GB"/>
        </w:rPr>
        <w:t>“</w:t>
      </w:r>
      <w:r w:rsidRPr="005D157B">
        <w:rPr>
          <w:rFonts w:ascii="Arial" w:hAnsi="Arial" w:cs="Arial"/>
          <w:b/>
          <w:sz w:val="24"/>
          <w:lang w:val="en-GB"/>
        </w:rPr>
        <w:t>I lift up my eyes to the mountains where does my help come from? My help comes from the Lord, the Maker of heaven and earth. He will not let your foot slip he who watches over you will not slumber; indeed, he who watches over Israel will neither slumber nor sleep. The Lord watches over you the Lord is your shade at your right hand; the sun will not harm you by day, nor the moon by night. The Lord will keep you from all harm he will watch over your life; the Lord will watch over your coming and going both now and forevermore.</w:t>
      </w:r>
      <w:r>
        <w:rPr>
          <w:rFonts w:ascii="Arial" w:hAnsi="Arial" w:cs="Arial"/>
          <w:b/>
          <w:sz w:val="24"/>
          <w:lang w:val="en-GB"/>
        </w:rPr>
        <w:t>” (</w:t>
      </w:r>
      <w:proofErr w:type="spellStart"/>
      <w:r>
        <w:rPr>
          <w:rFonts w:ascii="Arial" w:hAnsi="Arial" w:cs="Arial"/>
          <w:b/>
          <w:sz w:val="24"/>
          <w:lang w:val="en-GB"/>
        </w:rPr>
        <w:t>Psal</w:t>
      </w:r>
      <w:proofErr w:type="spellEnd"/>
      <w:r>
        <w:rPr>
          <w:rFonts w:ascii="Arial" w:hAnsi="Arial" w:cs="Arial"/>
          <w:b/>
          <w:sz w:val="24"/>
          <w:lang w:val="en-GB"/>
        </w:rPr>
        <w:t xml:space="preserve"> 121, 1-8)</w:t>
      </w:r>
      <w:r w:rsidR="004307F9" w:rsidRPr="004307F9">
        <w:rPr>
          <w:rFonts w:ascii="Arial" w:eastAsia="Calibri" w:hAnsi="Arial" w:cs="Arial"/>
          <w:b/>
          <w:sz w:val="20"/>
          <w:szCs w:val="28"/>
          <w:lang w:val="en-GB"/>
        </w:rPr>
        <w:t xml:space="preserve"> </w:t>
      </w:r>
      <w:r w:rsidR="004307F9" w:rsidRPr="004307F9">
        <w:rPr>
          <w:rFonts w:ascii="Arial" w:hAnsi="Arial" w:cs="Arial"/>
          <w:b/>
          <w:sz w:val="24"/>
          <w:lang w:val="en-GB"/>
        </w:rPr>
        <w:t xml:space="preserve">The disciples have not done yet that lead of faith needed to follow </w:t>
      </w:r>
      <w:r w:rsidR="004307F9" w:rsidRPr="004307F9">
        <w:rPr>
          <w:rFonts w:ascii="Arial" w:hAnsi="Arial" w:cs="Arial"/>
          <w:b/>
          <w:sz w:val="24"/>
          <w:lang w:val="en-GB"/>
        </w:rPr>
        <w:lastRenderedPageBreak/>
        <w:t>Christ Jesus with full knowledge of his mystery. Their eyes are still of flesh. They are not yet enlightened by the most pure light with which Christ Jesus has started to shine before them since the first day. They walk with Christ, but not with the perfect vision of the mystery of Christ. The journey is still long for them. Christ Jesus has not yet manifested everything about Him and this is why they are still limping with both feet in faith and also blind with both eyes.</w:t>
      </w:r>
    </w:p>
    <w:p w:rsidR="009052D7" w:rsidRPr="009052D7" w:rsidRDefault="004307F9" w:rsidP="009052D7">
      <w:pPr>
        <w:spacing w:after="200"/>
        <w:ind w:left="567" w:right="567"/>
        <w:jc w:val="both"/>
        <w:rPr>
          <w:rFonts w:ascii="Arial" w:hAnsi="Arial" w:cs="Arial"/>
          <w:b/>
          <w:sz w:val="24"/>
          <w:lang w:val="en-GB"/>
        </w:rPr>
      </w:pPr>
      <w:r w:rsidRPr="004307F9">
        <w:rPr>
          <w:rFonts w:ascii="Arial" w:hAnsi="Arial" w:cs="Arial"/>
          <w:b/>
          <w:sz w:val="28"/>
          <w:lang w:val="en-GB"/>
        </w:rPr>
        <w:t>Let us read the text of Mk 4,35-41</w:t>
      </w:r>
    </w:p>
    <w:p w:rsidR="009052D7" w:rsidRDefault="009052D7" w:rsidP="009052D7">
      <w:pPr>
        <w:spacing w:after="200"/>
        <w:ind w:left="567" w:right="567"/>
        <w:jc w:val="both"/>
        <w:rPr>
          <w:rFonts w:ascii="Arial" w:hAnsi="Arial" w:cs="Arial"/>
          <w:b/>
          <w:sz w:val="24"/>
          <w:lang w:val="en-GB"/>
        </w:rPr>
      </w:pPr>
      <w:r w:rsidRPr="009052D7">
        <w:rPr>
          <w:rFonts w:ascii="Arial" w:hAnsi="Arial" w:cs="Arial"/>
          <w:b/>
          <w:sz w:val="24"/>
          <w:lang w:val="en-GB"/>
        </w:rPr>
        <w:t>On that day, as evening drew on, he said to them, "Let us cross to the other side."</w:t>
      </w:r>
      <w:r>
        <w:rPr>
          <w:rFonts w:ascii="Arial" w:hAnsi="Arial" w:cs="Arial"/>
          <w:b/>
          <w:sz w:val="24"/>
          <w:lang w:val="en-GB"/>
        </w:rPr>
        <w:t xml:space="preserve"> </w:t>
      </w:r>
      <w:r w:rsidRPr="009052D7">
        <w:rPr>
          <w:rFonts w:ascii="Arial" w:hAnsi="Arial" w:cs="Arial"/>
          <w:b/>
          <w:sz w:val="24"/>
          <w:lang w:val="en-GB"/>
        </w:rPr>
        <w:t>Leaving the crowd, they took him with them in the boat just as he was. And other boats were with him.</w:t>
      </w:r>
      <w:r>
        <w:rPr>
          <w:rFonts w:ascii="Arial" w:hAnsi="Arial" w:cs="Arial"/>
          <w:b/>
          <w:sz w:val="24"/>
          <w:lang w:val="en-GB"/>
        </w:rPr>
        <w:t xml:space="preserve"> </w:t>
      </w:r>
      <w:r w:rsidRPr="009052D7">
        <w:rPr>
          <w:rFonts w:ascii="Arial" w:hAnsi="Arial" w:cs="Arial"/>
          <w:b/>
          <w:sz w:val="24"/>
          <w:lang w:val="en-GB"/>
        </w:rPr>
        <w:t>A violent squall came up and waves were breaking over the boat, so that it was already filling up.</w:t>
      </w:r>
      <w:r>
        <w:rPr>
          <w:rFonts w:ascii="Arial" w:hAnsi="Arial" w:cs="Arial"/>
          <w:b/>
          <w:sz w:val="24"/>
          <w:lang w:val="en-GB"/>
        </w:rPr>
        <w:t xml:space="preserve"> </w:t>
      </w:r>
      <w:r w:rsidRPr="009052D7">
        <w:rPr>
          <w:rFonts w:ascii="Arial" w:hAnsi="Arial" w:cs="Arial"/>
          <w:b/>
          <w:sz w:val="24"/>
          <w:lang w:val="en-GB"/>
        </w:rPr>
        <w:t>Jesus was in the stern, asleep on a cushion. They woke him and said to him, "Teacher, do you not care that we are perishing?"</w:t>
      </w:r>
      <w:r>
        <w:rPr>
          <w:rFonts w:ascii="Arial" w:hAnsi="Arial" w:cs="Arial"/>
          <w:b/>
          <w:sz w:val="24"/>
          <w:lang w:val="en-GB"/>
        </w:rPr>
        <w:t xml:space="preserve"> </w:t>
      </w:r>
      <w:r w:rsidRPr="009052D7">
        <w:rPr>
          <w:rFonts w:ascii="Arial" w:hAnsi="Arial" w:cs="Arial"/>
          <w:b/>
          <w:sz w:val="24"/>
          <w:lang w:val="en-GB"/>
        </w:rPr>
        <w:t>He woke up, rebuked the wind, and said to the sea, "Quiet! Be still!" The wind ceased and there was great calm.</w:t>
      </w:r>
      <w:r>
        <w:rPr>
          <w:rFonts w:ascii="Arial" w:hAnsi="Arial" w:cs="Arial"/>
          <w:b/>
          <w:sz w:val="24"/>
          <w:lang w:val="en-GB"/>
        </w:rPr>
        <w:t xml:space="preserve"> </w:t>
      </w:r>
      <w:r w:rsidRPr="009052D7">
        <w:rPr>
          <w:rFonts w:ascii="Arial" w:hAnsi="Arial" w:cs="Arial"/>
          <w:b/>
          <w:sz w:val="24"/>
          <w:lang w:val="en-GB"/>
        </w:rPr>
        <w:t>Then he asked them, "Why are you terrified? Do you not yet have faith?" They were filled with great awe and said to one another, "Who then is this whom even wind and sea obey?"</w:t>
      </w:r>
    </w:p>
    <w:p w:rsidR="009052D7" w:rsidRPr="009052D7" w:rsidRDefault="004307F9" w:rsidP="00925ADF">
      <w:pPr>
        <w:spacing w:after="200"/>
        <w:ind w:left="567" w:right="567"/>
        <w:jc w:val="both"/>
        <w:rPr>
          <w:rFonts w:ascii="Arial" w:hAnsi="Arial" w:cs="Arial"/>
          <w:b/>
          <w:sz w:val="24"/>
          <w:lang w:val="en-GB"/>
        </w:rPr>
      </w:pPr>
      <w:r w:rsidRPr="004307F9">
        <w:rPr>
          <w:rFonts w:ascii="Arial" w:hAnsi="Arial" w:cs="Arial"/>
          <w:b/>
          <w:sz w:val="24"/>
          <w:lang w:val="en-GB"/>
        </w:rPr>
        <w:t>What does this is event of the Gospel have to teach us? The Holy Spirit wants to reveal to us how necessary walking with Christ and with the truth of Christ, with the Gospel and with the truth of the Gospel, with faith and the truth of faith, with the Church and with the truth of the Church, with man and with the truth of man is. The one who must enlighten us with the most pure truth of Christ, of the Gospel, of faith, of the Church, of man is only the Holy Spirit. The Apostles have not received the Holy Spirit yet and this is why they are blind yet. They live history, but without entering the truth of it. However, the disciples are excusable. They have not received the Holy Spirit yet. We, disciples of Jesus, have received it in his fullness. He was given to us without measure. But we have let him be quenched in our heart. What is the fruit of this quenching? We have lost the truth of Christ Jesus, the truth of our heavenly Father, the truth of the Holy Spirit, the truth of the Gospel, the truth of faith, the truth of the Church, the truth of man, the truth of history, the truth of time, the truth of eternity. What was it left? A mercy without truth, a universal brotherhood without truth, a love without truth, a justice without truth. Everything is without truth. Without truth created daily and regenerated in us by the Holy Spirit, everything is a vague feeling. With a vague feeling one might never build the true humanity. May the Mother of God help us. We want to revive the Holy Spirit in us.</w:t>
      </w:r>
      <w:r>
        <w:rPr>
          <w:rFonts w:ascii="Arial" w:hAnsi="Arial" w:cs="Arial"/>
          <w:b/>
          <w:sz w:val="24"/>
          <w:lang w:val="en-GB"/>
        </w:rPr>
        <w:t xml:space="preserve"> Amen.</w:t>
      </w:r>
      <w:bookmarkStart w:id="0" w:name="_GoBack"/>
      <w:bookmarkEnd w:id="0"/>
    </w:p>
    <w:sectPr w:rsidR="009052D7" w:rsidRPr="009052D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56" w:rsidRDefault="00575656" w:rsidP="004307F9">
      <w:pPr>
        <w:spacing w:after="0" w:line="240" w:lineRule="auto"/>
      </w:pPr>
      <w:r>
        <w:separator/>
      </w:r>
    </w:p>
  </w:endnote>
  <w:endnote w:type="continuationSeparator" w:id="0">
    <w:p w:rsidR="00575656" w:rsidRDefault="00575656" w:rsidP="0043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59714"/>
      <w:docPartObj>
        <w:docPartGallery w:val="Page Numbers (Bottom of Page)"/>
        <w:docPartUnique/>
      </w:docPartObj>
    </w:sdtPr>
    <w:sdtEndPr/>
    <w:sdtContent>
      <w:p w:rsidR="004307F9" w:rsidRDefault="004307F9">
        <w:pPr>
          <w:pStyle w:val="Pidipagina"/>
          <w:jc w:val="right"/>
        </w:pPr>
        <w:r>
          <w:fldChar w:fldCharType="begin"/>
        </w:r>
        <w:r>
          <w:instrText>PAGE   \* MERGEFORMAT</w:instrText>
        </w:r>
        <w:r>
          <w:fldChar w:fldCharType="separate"/>
        </w:r>
        <w:r w:rsidR="00925ADF">
          <w:rPr>
            <w:noProof/>
          </w:rPr>
          <w:t>2</w:t>
        </w:r>
        <w:r>
          <w:fldChar w:fldCharType="end"/>
        </w:r>
      </w:p>
    </w:sdtContent>
  </w:sdt>
  <w:p w:rsidR="004307F9" w:rsidRDefault="004307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56" w:rsidRDefault="00575656" w:rsidP="004307F9">
      <w:pPr>
        <w:spacing w:after="0" w:line="240" w:lineRule="auto"/>
      </w:pPr>
      <w:r>
        <w:separator/>
      </w:r>
    </w:p>
  </w:footnote>
  <w:footnote w:type="continuationSeparator" w:id="0">
    <w:p w:rsidR="00575656" w:rsidRDefault="00575656" w:rsidP="00430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D7"/>
    <w:rsid w:val="004307F9"/>
    <w:rsid w:val="00575656"/>
    <w:rsid w:val="005D157B"/>
    <w:rsid w:val="009052D7"/>
    <w:rsid w:val="00925ADF"/>
    <w:rsid w:val="0093345F"/>
    <w:rsid w:val="00E12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52D7"/>
    <w:rPr>
      <w:color w:val="0563C1" w:themeColor="hyperlink"/>
      <w:u w:val="single"/>
    </w:rPr>
  </w:style>
  <w:style w:type="paragraph" w:styleId="Intestazione">
    <w:name w:val="header"/>
    <w:basedOn w:val="Normale"/>
    <w:link w:val="IntestazioneCarattere"/>
    <w:uiPriority w:val="99"/>
    <w:unhideWhenUsed/>
    <w:rsid w:val="004307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07F9"/>
  </w:style>
  <w:style w:type="paragraph" w:styleId="Pidipagina">
    <w:name w:val="footer"/>
    <w:basedOn w:val="Normale"/>
    <w:link w:val="PidipaginaCarattere"/>
    <w:uiPriority w:val="99"/>
    <w:unhideWhenUsed/>
    <w:rsid w:val="004307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0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52D7"/>
    <w:rPr>
      <w:color w:val="0563C1" w:themeColor="hyperlink"/>
      <w:u w:val="single"/>
    </w:rPr>
  </w:style>
  <w:style w:type="paragraph" w:styleId="Intestazione">
    <w:name w:val="header"/>
    <w:basedOn w:val="Normale"/>
    <w:link w:val="IntestazioneCarattere"/>
    <w:uiPriority w:val="99"/>
    <w:unhideWhenUsed/>
    <w:rsid w:val="004307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07F9"/>
  </w:style>
  <w:style w:type="paragraph" w:styleId="Pidipagina">
    <w:name w:val="footer"/>
    <w:basedOn w:val="Normale"/>
    <w:link w:val="PidipaginaCarattere"/>
    <w:uiPriority w:val="99"/>
    <w:unhideWhenUsed/>
    <w:rsid w:val="004307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5010">
      <w:bodyDiv w:val="1"/>
      <w:marLeft w:val="0"/>
      <w:marRight w:val="0"/>
      <w:marTop w:val="0"/>
      <w:marBottom w:val="0"/>
      <w:divBdr>
        <w:top w:val="none" w:sz="0" w:space="0" w:color="auto"/>
        <w:left w:val="none" w:sz="0" w:space="0" w:color="auto"/>
        <w:bottom w:val="none" w:sz="0" w:space="0" w:color="auto"/>
        <w:right w:val="none" w:sz="0" w:space="0" w:color="auto"/>
      </w:divBdr>
    </w:div>
    <w:div w:id="1212425583">
      <w:bodyDiv w:val="1"/>
      <w:marLeft w:val="0"/>
      <w:marRight w:val="0"/>
      <w:marTop w:val="0"/>
      <w:marBottom w:val="0"/>
      <w:divBdr>
        <w:top w:val="none" w:sz="0" w:space="0" w:color="auto"/>
        <w:left w:val="none" w:sz="0" w:space="0" w:color="auto"/>
        <w:bottom w:val="none" w:sz="0" w:space="0" w:color="auto"/>
        <w:right w:val="none" w:sz="0" w:space="0" w:color="auto"/>
      </w:divBdr>
    </w:div>
    <w:div w:id="21262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859</Words>
  <Characters>4898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2022-01-26T20:56:00Z</dcterms:created>
  <dcterms:modified xsi:type="dcterms:W3CDTF">2022-01-27T06:24:00Z</dcterms:modified>
</cp:coreProperties>
</file>